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6F" w:rsidRDefault="00487B6F" w:rsidP="00487B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ДФС України</w:t>
      </w:r>
    </w:p>
    <w:p w:rsidR="00487B6F" w:rsidRDefault="00487B6F" w:rsidP="00487B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 Насіров</w:t>
      </w:r>
    </w:p>
    <w:p w:rsidR="00487B6F" w:rsidRDefault="00487B6F" w:rsidP="00487B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_____________________</w:t>
      </w:r>
    </w:p>
    <w:p w:rsidR="00487B6F" w:rsidRDefault="00487B6F" w:rsidP="00487B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487B6F" w:rsidRDefault="00487B6F" w:rsidP="00487B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7B6F" w:rsidRDefault="00487B6F" w:rsidP="00487B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ДОВІДКА</w:t>
      </w:r>
    </w:p>
    <w:p w:rsidR="00487B6F" w:rsidRDefault="00487B6F" w:rsidP="00487B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перев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487B6F" w:rsidRDefault="00487B6F" w:rsidP="00487B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Зайцева Дмитра Борисовича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працює на посаді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начальника Головного управління ДФС у Рівненській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487B6F" w:rsidRDefault="00487B6F" w:rsidP="00487B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1 і 2 частини </w:t>
      </w:r>
      <w:proofErr w:type="spellStart"/>
      <w:r>
        <w:rPr>
          <w:rFonts w:ascii="Times New Roman" w:hAnsi="Times New Roman"/>
          <w:sz w:val="28"/>
          <w:szCs w:val="28"/>
        </w:rPr>
        <w:t>п'ятої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</w:t>
      </w:r>
      <w:proofErr w:type="spellStart"/>
      <w:r>
        <w:rPr>
          <w:rFonts w:ascii="Times New Roman" w:hAnsi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 xml:space="preserve">ів України від 16 жовтня 2014 р. N 563, Державною </w:t>
      </w:r>
      <w:proofErr w:type="spellStart"/>
      <w:r>
        <w:rPr>
          <w:rFonts w:ascii="Times New Roman" w:hAnsi="Times New Roman"/>
          <w:sz w:val="28"/>
          <w:szCs w:val="28"/>
        </w:rPr>
        <w:t>фіскальною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>ірку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щодо</w:t>
      </w:r>
    </w:p>
    <w:p w:rsidR="00487B6F" w:rsidRPr="00487B6F" w:rsidRDefault="00487B6F" w:rsidP="00487B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Зайцева Дмитра Борисовича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487B6F" w:rsidRDefault="00487B6F" w:rsidP="00487B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подавалися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>
        <w:rPr>
          <w:rFonts w:ascii="Times New Roman" w:hAnsi="Times New Roman"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Законом України "Про очищення влади",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запити органів перевірки.</w:t>
      </w:r>
    </w:p>
    <w:p w:rsidR="00487B6F" w:rsidRDefault="00487B6F" w:rsidP="00487B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Запити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Зайцева Дмитра Борисовича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надсилалися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Генеральної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Державної фіскальної служби України. </w:t>
      </w:r>
    </w:p>
    <w:p w:rsidR="00487B6F" w:rsidRDefault="00487B6F" w:rsidP="00487B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повідомили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487B6F" w:rsidRDefault="00487B6F" w:rsidP="00487B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Генеральна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>
        <w:rPr>
          <w:rFonts w:ascii="Times New Roman" w:hAnsi="Times New Roman"/>
          <w:sz w:val="28"/>
          <w:szCs w:val="28"/>
        </w:rPr>
        <w:t>прокурорсько-слідчих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12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14.01.2015 № 11/2/2-96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487B6F" w:rsidRDefault="00487B6F" w:rsidP="00487B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17.03.2015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noProof/>
          <w:sz w:val="28"/>
          <w:szCs w:val="28"/>
        </w:rPr>
        <w:t>15166/Чб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487B6F" w:rsidRDefault="00487B6F" w:rsidP="00487B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>
        <w:rPr>
          <w:rFonts w:ascii="Times New Roman" w:hAnsi="Times New Roman"/>
          <w:sz w:val="28"/>
          <w:szCs w:val="28"/>
        </w:rPr>
        <w:t>Службі</w:t>
      </w:r>
      <w:proofErr w:type="spellEnd"/>
      <w:r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результат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наявних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будь-які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Зайцева Дмитра Борисовича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16.01.2015 № 24/л-1235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487B6F" w:rsidRDefault="00487B6F" w:rsidP="00487B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–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осіб, щодо яких </w:t>
      </w:r>
      <w:proofErr w:type="spellStart"/>
      <w:r>
        <w:rPr>
          <w:rFonts w:ascii="Times New Roman" w:hAnsi="Times New Roman"/>
          <w:sz w:val="28"/>
          <w:szCs w:val="28"/>
        </w:rPr>
        <w:t>застосовано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Закону України "Про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Зайцева Дмитра Борисовича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відсутня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23.01.2015 № 41176/14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487B6F" w:rsidRDefault="00487B6F" w:rsidP="00487B6F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 Державної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у Тернопільській області 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04.12.2014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судові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критеріями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встановленими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п’ятою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сьомої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Зайцева Дмитра Борисовича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судових рішень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06.02.2015                             № 03-279/15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487B6F" w:rsidRDefault="00487B6F" w:rsidP="00487B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>
        <w:rPr>
          <w:rFonts w:ascii="Times New Roman" w:hAnsi="Times New Roman"/>
          <w:noProof/>
          <w:sz w:val="28"/>
          <w:szCs w:val="28"/>
        </w:rPr>
        <w:t>Державна податкова інспекція у м. Рівному Головного управління ДФС у Рівненській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/>
          <w:sz w:val="28"/>
          <w:szCs w:val="28"/>
        </w:rPr>
        <w:t>зазначена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>
        <w:rPr>
          <w:rFonts w:ascii="Times New Roman" w:hAnsi="Times New Roman"/>
          <w:sz w:val="28"/>
          <w:szCs w:val="28"/>
        </w:rPr>
        <w:t>відповідає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наявній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>
        <w:rPr>
          <w:rFonts w:ascii="Times New Roman" w:hAnsi="Times New Roman"/>
          <w:sz w:val="28"/>
          <w:szCs w:val="28"/>
        </w:rPr>
        <w:t>отримані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пунктом 2 частини </w:t>
      </w:r>
      <w:proofErr w:type="spellStart"/>
      <w:r>
        <w:rPr>
          <w:rFonts w:ascii="Times New Roman" w:hAnsi="Times New Roman"/>
          <w:sz w:val="28"/>
          <w:szCs w:val="28"/>
        </w:rPr>
        <w:t>п’ятої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від 31.01.2015 № 2021/17-16-04-08).</w:t>
      </w:r>
    </w:p>
    <w:p w:rsidR="00487B6F" w:rsidRDefault="00487B6F" w:rsidP="00487B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проведеної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Зайцева Дмитра Борисовича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застосовуються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>
        <w:rPr>
          <w:rFonts w:ascii="Times New Roman" w:hAnsi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влади". </w:t>
      </w:r>
    </w:p>
    <w:p w:rsidR="00487B6F" w:rsidRDefault="00487B6F" w:rsidP="00487B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7B6F" w:rsidRDefault="00487B6F" w:rsidP="00487B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7B6F" w:rsidRDefault="00487B6F" w:rsidP="00487B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487B6F" w:rsidRDefault="00487B6F" w:rsidP="00487B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персоналу ДФС                                             В.М. Пригаровський</w:t>
      </w:r>
    </w:p>
    <w:p w:rsidR="00487B6F" w:rsidRDefault="00487B6F" w:rsidP="00487B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7B6F" w:rsidRDefault="00487B6F" w:rsidP="00487B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E022C4" w:rsidRDefault="00E022C4"/>
    <w:sectPr w:rsidR="00E0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B6F"/>
    <w:rsid w:val="00487B6F"/>
    <w:rsid w:val="00E0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3657</Characters>
  <Application>Microsoft Office Word</Application>
  <DocSecurity>0</DocSecurity>
  <Lines>30</Lines>
  <Paragraphs>8</Paragraphs>
  <ScaleCrop>false</ScaleCrop>
  <Company>Microsoft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2015-06-10T13:31:00Z</dcterms:created>
  <dcterms:modified xsi:type="dcterms:W3CDTF">2015-06-10T13:31:00Z</dcterms:modified>
</cp:coreProperties>
</file>